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1AF" w:rsidRPr="000451AF" w:rsidRDefault="000451AF" w:rsidP="00045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1A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План работы методического объединения</w:t>
      </w:r>
    </w:p>
    <w:p w:rsidR="000451AF" w:rsidRPr="000451AF" w:rsidRDefault="000451AF" w:rsidP="000451AF">
      <w:pPr>
        <w:spacing w:before="33" w:after="33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1A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учителей гуманитарного цикла</w:t>
      </w:r>
    </w:p>
    <w:p w:rsidR="000451AF" w:rsidRPr="000451AF" w:rsidRDefault="00601E43" w:rsidP="000451AF">
      <w:pPr>
        <w:spacing w:before="33" w:after="33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на 2011-2012</w:t>
      </w:r>
      <w:r w:rsidR="000451AF" w:rsidRPr="000451A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учебный год</w:t>
      </w:r>
    </w:p>
    <w:p w:rsidR="000451AF" w:rsidRPr="000451AF" w:rsidRDefault="000451AF" w:rsidP="000451AF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1A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451AF" w:rsidRPr="000451AF" w:rsidRDefault="000451AF" w:rsidP="000451AF">
      <w:pPr>
        <w:spacing w:before="33" w:after="33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1AF">
        <w:rPr>
          <w:rFonts w:ascii="Verdana" w:eastAsia="Times New Roman" w:hAnsi="Verdana" w:cs="Times New Roman"/>
          <w:b/>
          <w:bCs/>
          <w:color w:val="000000"/>
          <w:sz w:val="20"/>
          <w:szCs w:val="20"/>
          <w:u w:val="single"/>
          <w:lang w:eastAsia="ru-RU"/>
        </w:rPr>
        <w:t>Состав методического объединения:</w:t>
      </w:r>
    </w:p>
    <w:p w:rsidR="000451AF" w:rsidRPr="000451AF" w:rsidRDefault="00601E43" w:rsidP="000451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Е.В. Корниленкова </w:t>
      </w:r>
      <w:r w:rsidR="000451AF" w:rsidRPr="000451A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  руководитель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методического объединения, учитель истории и обществознания</w:t>
      </w:r>
    </w:p>
    <w:p w:rsidR="000451AF" w:rsidRPr="00601E43" w:rsidRDefault="00601E43" w:rsidP="000451A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М.В. Дьякова - учитель английского языка.</w:t>
      </w:r>
    </w:p>
    <w:p w:rsidR="000451AF" w:rsidRPr="009F7D77" w:rsidRDefault="00601E43" w:rsidP="00601E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О.Г. Шумилова </w:t>
      </w:r>
      <w:r w:rsidRPr="000451A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учитель русского языка и литературы.</w:t>
      </w:r>
    </w:p>
    <w:p w:rsidR="009F7D77" w:rsidRPr="00601E43" w:rsidRDefault="009F7D77" w:rsidP="009F7D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dashed" w:sz="6" w:space="0" w:color="8B8B8B"/>
          <w:left w:val="dashed" w:sz="6" w:space="0" w:color="8B8B8B"/>
          <w:bottom w:val="dashed" w:sz="6" w:space="0" w:color="8B8B8B"/>
          <w:right w:val="dashed" w:sz="6" w:space="0" w:color="8B8B8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8280"/>
      </w:tblGrid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I </w:t>
            </w: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 заседание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601E43" w:rsidP="000451A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Анализ работы МО за 2010-2011</w:t>
            </w:r>
            <w:r w:rsidR="000451AF"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учебный год </w:t>
            </w:r>
            <w:r w:rsidR="000451AF"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(руководитель МО).</w:t>
            </w:r>
          </w:p>
          <w:p w:rsidR="000451AF" w:rsidRPr="000451AF" w:rsidRDefault="000451AF" w:rsidP="000451A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Утверждение плана работы МО на новый учебный год 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(члены МО).</w:t>
            </w:r>
          </w:p>
          <w:p w:rsidR="000451AF" w:rsidRPr="001D356A" w:rsidRDefault="00601E43" w:rsidP="000451A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Утверждение темы методического объединения</w:t>
            </w:r>
            <w:r w:rsidR="000451AF"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учит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елей гуманитарного цикла на 2011-2012</w:t>
            </w:r>
            <w:r w:rsidR="000451AF"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учебный год (у</w:t>
            </w:r>
            <w:r w:rsidR="000451AF"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чител</w:t>
            </w:r>
            <w:proofErr w:type="gramStart"/>
            <w:r w:rsidR="000451AF"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я-</w:t>
            </w:r>
            <w:proofErr w:type="gramEnd"/>
            <w:r w:rsidR="000451AF"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 xml:space="preserve"> предметники).</w:t>
            </w:r>
          </w:p>
          <w:p w:rsidR="001D356A" w:rsidRPr="000451AF" w:rsidRDefault="001D356A" w:rsidP="000451A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Утверждение календарно-тематического планирования по предметам.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II </w:t>
            </w: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 заседание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Подведение итогов школьного тура олимпиад </w:t>
            </w:r>
            <w:r w:rsidR="00601E43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(Корниленкова Е.В.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).</w:t>
            </w:r>
          </w:p>
          <w:p w:rsidR="000451AF" w:rsidRPr="00601E43" w:rsidRDefault="000451AF" w:rsidP="00601E43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Подготовка учащихся к проведению муниципальных олимпиад по гуманитарным наукам 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(учителя – предметники).</w:t>
            </w:r>
          </w:p>
          <w:p w:rsidR="000451AF" w:rsidRPr="000451AF" w:rsidRDefault="000451AF" w:rsidP="000451A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Разное.</w:t>
            </w:r>
            <w:bookmarkStart w:id="0" w:name="_GoBack"/>
            <w:bookmarkEnd w:id="0"/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III</w:t>
            </w: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заседание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982CFD" w:rsidRDefault="000451AF" w:rsidP="009F7D77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7D7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Проведение методических недель по предметам гуманитарного цикла </w:t>
            </w:r>
            <w:r w:rsidRPr="009F7D7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(учителя</w:t>
            </w:r>
            <w:r w:rsidR="009F7D77" w:rsidRPr="009F7D7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 xml:space="preserve"> </w:t>
            </w:r>
            <w:r w:rsidRPr="009F7D7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- предметники).</w:t>
            </w:r>
          </w:p>
          <w:p w:rsidR="00982CFD" w:rsidRPr="009F7D77" w:rsidRDefault="00982CFD" w:rsidP="009F7D77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lang w:eastAsia="ru-RU"/>
              </w:rPr>
              <w:t>Анализ административных контрольных работ по предметам гуманитарного цикла (учителя-предметники).</w:t>
            </w:r>
          </w:p>
          <w:p w:rsidR="000451AF" w:rsidRPr="000451AF" w:rsidRDefault="000451AF" w:rsidP="000451A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Разное.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IV </w:t>
            </w:r>
            <w:r w:rsidRPr="000451AF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 заседание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9F7D77" w:rsidRDefault="000451AF" w:rsidP="009F7D7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Подведение итогов предметных не</w:t>
            </w:r>
            <w:r w:rsidR="009F7D7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дель и  муниципальных олимпиад </w:t>
            </w:r>
          </w:p>
          <w:p w:rsidR="000451AF" w:rsidRPr="000451AF" w:rsidRDefault="000451AF" w:rsidP="000451A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Разное.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V </w:t>
            </w:r>
            <w:r w:rsidRPr="000451AF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ru-RU"/>
              </w:rPr>
              <w:t>заседание</w:t>
            </w:r>
          </w:p>
        </w:tc>
      </w:tr>
      <w:tr w:rsidR="000451AF" w:rsidRPr="000451AF" w:rsidTr="000451AF">
        <w:trPr>
          <w:tblCellSpacing w:w="0" w:type="dxa"/>
          <w:jc w:val="center"/>
        </w:trPr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9F7D77" w:rsidP="000451AF">
            <w:pPr>
              <w:spacing w:before="33" w:after="3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dashed" w:sz="6" w:space="0" w:color="8B8B8B"/>
              <w:left w:val="dashed" w:sz="6" w:space="0" w:color="8B8B8B"/>
              <w:bottom w:val="dashed" w:sz="6" w:space="0" w:color="8B8B8B"/>
              <w:right w:val="dashed" w:sz="6" w:space="0" w:color="8B8B8B"/>
            </w:tcBorders>
            <w:hideMark/>
          </w:tcPr>
          <w:p w:rsidR="000451AF" w:rsidRPr="000451AF" w:rsidRDefault="000451AF" w:rsidP="000451AF">
            <w:pPr>
              <w:spacing w:before="33" w:after="33" w:line="240" w:lineRule="auto"/>
              <w:ind w:left="720" w:hanging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Verdana" w:hAnsi="Verdana" w:cs="Verdana"/>
                <w:color w:val="000000"/>
                <w:sz w:val="20"/>
                <w:szCs w:val="20"/>
                <w:lang w:eastAsia="ru-RU"/>
              </w:rPr>
              <w:t>1.</w:t>
            </w:r>
            <w:r w:rsidRPr="000451AF">
              <w:rPr>
                <w:rFonts w:ascii="Times New Roman" w:eastAsia="Verdana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Предварительное подведение  итогов раб</w:t>
            </w:r>
            <w:r w:rsidR="009F7D7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оты МО гуманитарных наук за 2011-2012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учебный год 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(руководитель МО).</w:t>
            </w:r>
          </w:p>
          <w:p w:rsidR="000451AF" w:rsidRPr="000451AF" w:rsidRDefault="000451AF" w:rsidP="000451AF">
            <w:pPr>
              <w:spacing w:before="33" w:after="33" w:line="240" w:lineRule="auto"/>
              <w:ind w:left="720" w:hanging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Verdana" w:hAnsi="Verdana" w:cs="Verdana"/>
                <w:color w:val="000000"/>
                <w:sz w:val="20"/>
                <w:szCs w:val="20"/>
                <w:lang w:eastAsia="ru-RU"/>
              </w:rPr>
              <w:t>2.</w:t>
            </w:r>
            <w:r w:rsidRPr="000451AF">
              <w:rPr>
                <w:rFonts w:ascii="Times New Roman" w:eastAsia="Verdana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Ход подготовки учащихся к прове</w:t>
            </w:r>
            <w:r w:rsidR="009F7D7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дению выпускных экзаменов в 2011-2012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учебном году по предметам гуманитарного цикла 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(учителя – предметники).</w:t>
            </w:r>
          </w:p>
          <w:p w:rsidR="000451AF" w:rsidRPr="000451AF" w:rsidRDefault="000451AF" w:rsidP="000451AF">
            <w:pPr>
              <w:spacing w:before="33" w:after="33" w:line="240" w:lineRule="auto"/>
              <w:ind w:left="720" w:hanging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1AF">
              <w:rPr>
                <w:rFonts w:ascii="Verdana" w:eastAsia="Verdana" w:hAnsi="Verdana" w:cs="Verdana"/>
                <w:color w:val="000000"/>
                <w:sz w:val="20"/>
                <w:szCs w:val="20"/>
                <w:lang w:eastAsia="ru-RU"/>
              </w:rPr>
              <w:t>3.</w:t>
            </w:r>
            <w:r w:rsidRPr="000451AF">
              <w:rPr>
                <w:rFonts w:ascii="Times New Roman" w:eastAsia="Verdana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Составление проек</w:t>
            </w:r>
            <w:r w:rsidR="009F7D7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та плана работы МО на новый 2012-2013</w:t>
            </w:r>
            <w:r w:rsidRPr="000451AF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учебный год </w:t>
            </w:r>
            <w:r w:rsidRPr="000451AF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(члены МО).</w:t>
            </w:r>
          </w:p>
        </w:tc>
      </w:tr>
    </w:tbl>
    <w:p w:rsidR="00C35A24" w:rsidRDefault="00C35A24"/>
    <w:sectPr w:rsidR="00C3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02D9"/>
    <w:multiLevelType w:val="multilevel"/>
    <w:tmpl w:val="BA90B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3407D"/>
    <w:multiLevelType w:val="multilevel"/>
    <w:tmpl w:val="85F82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5F4C1E"/>
    <w:multiLevelType w:val="multilevel"/>
    <w:tmpl w:val="A7ACF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0A0E29"/>
    <w:multiLevelType w:val="multilevel"/>
    <w:tmpl w:val="CDB65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5D2F34"/>
    <w:multiLevelType w:val="multilevel"/>
    <w:tmpl w:val="F4029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133F2C"/>
    <w:multiLevelType w:val="multilevel"/>
    <w:tmpl w:val="70F6F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B4"/>
    <w:rsid w:val="000451AF"/>
    <w:rsid w:val="001D356A"/>
    <w:rsid w:val="005F63B4"/>
    <w:rsid w:val="00601E43"/>
    <w:rsid w:val="00982CFD"/>
    <w:rsid w:val="009F7D77"/>
    <w:rsid w:val="00C3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Лена</cp:lastModifiedBy>
  <cp:revision>5</cp:revision>
  <dcterms:created xsi:type="dcterms:W3CDTF">2009-04-18T18:33:00Z</dcterms:created>
  <dcterms:modified xsi:type="dcterms:W3CDTF">2012-05-01T02:14:00Z</dcterms:modified>
</cp:coreProperties>
</file>